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60" w:line="259" w:lineRule="auto"/>
      </w:pPr>
      <w:r>
        <w:rPr>
          <w:rFonts w:ascii="Aptos" w:hAnsi="Aptos"/>
          <w:b/>
          <w:i w:val="0"/>
          <w:color w:val="3976E8"/>
          <w:sz w:val="17"/>
        </w:rPr>
        <w:t>BEWERKBARE TEMPLATE  /  MARKETING- EN WEBBUREAU</w:t>
      </w:r>
    </w:p>
    <w:p>
      <w:pPr>
        <w:pStyle w:val="Title"/>
        <w:keepNext/>
        <w:spacing w:after="80"/>
      </w:pPr>
      <w:r>
        <w:rPr>
          <w:rFonts w:ascii="Aptos" w:hAnsi="Aptos"/>
          <w:b/>
          <w:i w:val="0"/>
          <w:color w:val="182033"/>
          <w:sz w:val="52"/>
        </w:rPr>
        <w:t>Offerte voor een marketing- of webproject</w:t>
      </w:r>
    </w:p>
    <w:p>
      <w:pPr>
        <w:spacing w:before="0" w:after="180" w:line="259" w:lineRule="auto"/>
      </w:pPr>
      <w:r>
        <w:rPr>
          <w:rFonts w:ascii="Aptos" w:hAnsi="Aptos"/>
          <w:b w:val="0"/>
          <w:i w:val="0"/>
          <w:color w:val="596579"/>
          <w:sz w:val="21"/>
        </w:rPr>
        <w:t>Leg doelen, deliverables, feedbackrondes en planning vooraf vast.</w:t>
      </w:r>
    </w:p>
    <w:p>
      <w:pPr>
        <w:spacing w:before="0" w:after="160" w:line="259" w:lineRule="auto"/>
      </w:pPr>
      <w:r>
        <w:rPr>
          <w:rFonts w:ascii="Aptos" w:hAnsi="Aptos"/>
          <w:b w:val="0"/>
          <w:i w:val="0"/>
          <w:color w:val="6546D7"/>
          <w:sz w:val="18"/>
        </w:rPr>
        <w:t>Vervang de velden tussen accolades door je eigen gegevens. Pas scope, bedragen, planning en afspraken aan voordat je de offerte deelt.</w:t>
      </w:r>
    </w:p>
    <w:p>
      <w:pPr>
        <w:pStyle w:val="Heading1"/>
        <w:keepNext/>
        <w:spacing w:before="160" w:after="60"/>
      </w:pPr>
      <w:r>
        <w:rPr>
          <w:rFonts w:ascii="Aptos" w:hAnsi="Aptos"/>
          <w:b/>
          <w:i w:val="0"/>
          <w:color w:val="6546D7"/>
          <w:sz w:val="28"/>
        </w:rPr>
        <w:t>Voorstelgegevens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space="0" w:color="D9DEEA"/>
          <w:left w:val="single" w:sz="5" w:space="0" w:color="D9DEEA"/>
          <w:bottom w:val="single" w:sz="5" w:space="0" w:color="D9DEEA"/>
          <w:right w:val="single" w:sz="5" w:space="0" w:color="D9DEEA"/>
          <w:insideH w:val="single" w:sz="5" w:space="0" w:color="D9DEEA"/>
          <w:insideV w:val="single" w:sz="5" w:space="0" w:color="D9DEEA"/>
        </w:tblBorders>
      </w:tblPr>
      <w:tblGrid>
        <w:gridCol w:w="4933"/>
        <w:gridCol w:w="4933"/>
      </w:tblGrid>
      <w:tr>
        <w:trPr>
          <w:tblHeader w:val="true"/>
          <w:cantSplit/>
        </w:trPr>
        <w:tc>
          <w:tcPr>
            <w:tcW w:type="dxa" w:w="3061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  <w:shd w:fill="6546D7"/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i w:val="0"/>
                <w:color w:val="FFFFFF"/>
                <w:sz w:val="18"/>
              </w:rPr>
              <w:t>Onderdeel</w:t>
            </w:r>
          </w:p>
        </w:tc>
        <w:tc>
          <w:tcPr>
            <w:tcW w:type="dxa" w:w="6803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  <w:shd w:fill="6546D7"/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i w:val="0"/>
                <w:color w:val="FFFFFF"/>
                <w:sz w:val="18"/>
              </w:rPr>
              <w:t>Invullen</w:t>
            </w:r>
          </w:p>
        </w:tc>
      </w:tr>
      <w:tr>
        <w:trPr>
          <w:cantSplit/>
        </w:trPr>
        <w:tc>
          <w:tcPr>
            <w:tcW w:type="dxa" w:w="4933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  <w:shd w:fill="FAFBFD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i w:val="0"/>
                <w:color w:val="182033"/>
                <w:sz w:val="18"/>
              </w:rPr>
              <w:t>Opdrachtgever</w:t>
            </w:r>
          </w:p>
        </w:tc>
        <w:tc>
          <w:tcPr>
            <w:tcW w:type="dxa" w:w="4933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  <w:shd w:fill="FAFBFD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i w:val="0"/>
                <w:color w:val="182033"/>
                <w:sz w:val="18"/>
              </w:rPr>
              <w:t>{Naam organisatie}</w:t>
            </w:r>
          </w:p>
        </w:tc>
      </w:tr>
      <w:tr>
        <w:trPr>
          <w:cantSplit/>
        </w:trPr>
        <w:tc>
          <w:tcPr>
            <w:tcW w:type="dxa" w:w="4933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i w:val="0"/>
                <w:color w:val="182033"/>
                <w:sz w:val="18"/>
              </w:rPr>
              <w:t>Contactpersoon</w:t>
            </w:r>
          </w:p>
        </w:tc>
        <w:tc>
          <w:tcPr>
            <w:tcW w:type="dxa" w:w="4933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i w:val="0"/>
                <w:color w:val="182033"/>
                <w:sz w:val="18"/>
              </w:rPr>
              <w:t>{Naam en functie}</w:t>
            </w:r>
          </w:p>
        </w:tc>
      </w:tr>
      <w:tr>
        <w:trPr>
          <w:cantSplit/>
        </w:trPr>
        <w:tc>
          <w:tcPr>
            <w:tcW w:type="dxa" w:w="4933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  <w:shd w:fill="FAFBFD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i w:val="0"/>
                <w:color w:val="182033"/>
                <w:sz w:val="18"/>
              </w:rPr>
              <w:t>Opdrachtnemer</w:t>
            </w:r>
          </w:p>
        </w:tc>
        <w:tc>
          <w:tcPr>
            <w:tcW w:type="dxa" w:w="4933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  <w:shd w:fill="FAFBFD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i w:val="0"/>
                <w:color w:val="182033"/>
                <w:sz w:val="18"/>
              </w:rPr>
              <w:t>{Bedrijfsnaam en contactgegevens}</w:t>
            </w:r>
          </w:p>
        </w:tc>
      </w:tr>
      <w:tr>
        <w:trPr>
          <w:cantSplit/>
        </w:trPr>
        <w:tc>
          <w:tcPr>
            <w:tcW w:type="dxa" w:w="4933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i w:val="0"/>
                <w:color w:val="182033"/>
                <w:sz w:val="18"/>
              </w:rPr>
              <w:t>Referentie en datum</w:t>
            </w:r>
          </w:p>
        </w:tc>
        <w:tc>
          <w:tcPr>
            <w:tcW w:type="dxa" w:w="4933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i w:val="0"/>
                <w:color w:val="182033"/>
                <w:sz w:val="18"/>
              </w:rPr>
              <w:t>{Offertenummer}  ·  {Datum}</w:t>
            </w:r>
          </w:p>
        </w:tc>
      </w:tr>
      <w:tr>
        <w:trPr>
          <w:cantSplit/>
        </w:trPr>
        <w:tc>
          <w:tcPr>
            <w:tcW w:type="dxa" w:w="4933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  <w:shd w:fill="FAFBFD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i w:val="0"/>
                <w:color w:val="182033"/>
                <w:sz w:val="18"/>
              </w:rPr>
              <w:t>Geldig tot</w:t>
            </w:r>
          </w:p>
        </w:tc>
        <w:tc>
          <w:tcPr>
            <w:tcW w:type="dxa" w:w="4933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  <w:shd w:fill="FAFBFD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i w:val="0"/>
                <w:color w:val="182033"/>
                <w:sz w:val="18"/>
              </w:rPr>
              <w:t>{Geldigheidsdatum}</w:t>
            </w:r>
          </w:p>
        </w:tc>
      </w:tr>
    </w:tbl>
    <w:p>
      <w:pPr>
        <w:spacing w:after="0" w:before="0" w:line="60" w:lineRule="exact"/>
      </w:pPr>
    </w:p>
    <w:p>
      <w:pPr>
        <w:pStyle w:val="Heading1"/>
        <w:keepNext/>
        <w:spacing w:before="160" w:after="60"/>
      </w:pPr>
      <w:r>
        <w:rPr>
          <w:rFonts w:ascii="Aptos" w:hAnsi="Aptos"/>
          <w:b/>
          <w:i w:val="0"/>
          <w:color w:val="6546D7"/>
          <w:sz w:val="28"/>
        </w:rPr>
        <w:t>Waar je naar zoekt</w:t>
      </w:r>
    </w:p>
    <w:p>
      <w:pPr>
        <w:spacing w:before="0" w:after="80" w:line="259" w:lineRule="auto"/>
      </w:pPr>
      <w:r>
        <w:rPr>
          <w:rFonts w:ascii="Aptos" w:hAnsi="Aptos"/>
          <w:b w:val="0"/>
          <w:i w:val="0"/>
          <w:color w:val="182033"/>
          <w:sz w:val="18"/>
        </w:rPr>
        <w:t>{Beschrijf de briefing, doelgroep, huidige situatie en het gewenste resultaat van het project.}</w:t>
      </w:r>
    </w:p>
    <w:p>
      <w:pPr>
        <w:spacing w:before="0" w:after="40" w:line="259" w:lineRule="auto"/>
      </w:pPr>
      <w:r>
        <w:rPr>
          <w:rFonts w:ascii="Aptos" w:hAnsi="Aptos"/>
          <w:b/>
          <w:i w:val="0"/>
          <w:color w:val="6546D7"/>
          <w:sz w:val="18"/>
        </w:rPr>
        <w:t>Gewenst resultaat</w:t>
      </w:r>
    </w:p>
    <w:p>
      <w:pPr>
        <w:spacing w:before="0" w:after="100" w:line="259" w:lineRule="auto"/>
      </w:pPr>
      <w:r>
        <w:rPr>
          <w:rFonts w:ascii="Aptos" w:hAnsi="Aptos"/>
          <w:b w:val="0"/>
          <w:i w:val="0"/>
          <w:color w:val="596579"/>
          <w:sz w:val="18"/>
        </w:rPr>
        <w:t>{Beschrijf het resultaat dat voor de opdrachtgever belangrijk is en hoe je samen beoordeelt of het is bereikt.}</w:t>
      </w:r>
    </w:p>
    <w:p>
      <w:pPr>
        <w:pStyle w:val="Heading1"/>
        <w:keepNext/>
        <w:spacing w:before="160" w:after="60"/>
      </w:pPr>
      <w:r>
        <w:rPr>
          <w:rFonts w:ascii="Aptos" w:hAnsi="Aptos"/>
          <w:b/>
          <w:i w:val="0"/>
          <w:color w:val="6546D7"/>
          <w:sz w:val="28"/>
        </w:rPr>
        <w:t>Ons voorstel</w:t>
      </w:r>
    </w:p>
    <w:p>
      <w:pPr>
        <w:spacing w:before="0" w:after="100" w:line="259" w:lineRule="auto"/>
      </w:pPr>
      <w:r>
        <w:rPr>
          <w:rFonts w:ascii="Aptos" w:hAnsi="Aptos"/>
          <w:b w:val="0"/>
          <w:i w:val="0"/>
          <w:color w:val="182033"/>
          <w:sz w:val="18"/>
        </w:rPr>
        <w:t>We stellen voor om {project of campagne} uit te werken voor {doelgroep}. De aanpak verbindt de afgesproken doelen met concrete deliverables. Creatieve richting, aantallen, feedbackrondes en tarieven worden samen ingevuld.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space="0" w:color="D9DEEA"/>
          <w:left w:val="single" w:sz="5" w:space="0" w:color="D9DEEA"/>
          <w:bottom w:val="single" w:sz="5" w:space="0" w:color="D9DEEA"/>
          <w:right w:val="single" w:sz="5" w:space="0" w:color="D9DEEA"/>
          <w:insideH w:val="single" w:sz="5" w:space="0" w:color="D9DEEA"/>
          <w:insideV w:val="single" w:sz="5" w:space="0" w:color="D9DEEA"/>
        </w:tblBorders>
      </w:tblPr>
      <w:tblGrid>
        <w:gridCol w:w="4933"/>
        <w:gridCol w:w="4933"/>
      </w:tblGrid>
      <w:tr>
        <w:trPr>
          <w:tblHeader w:val="true"/>
          <w:cantSplit/>
        </w:trPr>
        <w:tc>
          <w:tcPr>
            <w:tcW w:type="dxa" w:w="3061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  <w:shd w:fill="3976E8"/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i w:val="0"/>
                <w:color w:val="FFFFFF"/>
                <w:sz w:val="18"/>
              </w:rPr>
              <w:t>In het kort</w:t>
            </w:r>
          </w:p>
        </w:tc>
        <w:tc>
          <w:tcPr>
            <w:tcW w:type="dxa" w:w="6803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  <w:shd w:fill="3976E8"/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i w:val="0"/>
                <w:color w:val="FFFFFF"/>
                <w:sz w:val="18"/>
              </w:rPr>
              <w:t>Voorstel</w:t>
            </w:r>
          </w:p>
        </w:tc>
      </w:tr>
      <w:tr>
        <w:trPr>
          <w:cantSplit/>
        </w:trPr>
        <w:tc>
          <w:tcPr>
            <w:tcW w:type="dxa" w:w="4933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  <w:shd w:fill="FAFBFD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i w:val="0"/>
                <w:color w:val="182033"/>
                <w:sz w:val="18"/>
              </w:rPr>
              <w:t>Doel</w:t>
            </w:r>
          </w:p>
        </w:tc>
        <w:tc>
          <w:tcPr>
            <w:tcW w:type="dxa" w:w="4933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  <w:shd w:fill="FAFBFD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i w:val="0"/>
                <w:color w:val="182033"/>
                <w:sz w:val="18"/>
              </w:rPr>
              <w:t>{Doel van de opdracht}</w:t>
            </w:r>
          </w:p>
        </w:tc>
      </w:tr>
      <w:tr>
        <w:trPr>
          <w:cantSplit/>
        </w:trPr>
        <w:tc>
          <w:tcPr>
            <w:tcW w:type="dxa" w:w="4933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i w:val="0"/>
                <w:color w:val="182033"/>
                <w:sz w:val="18"/>
              </w:rPr>
              <w:t>Aanpak</w:t>
            </w:r>
          </w:p>
        </w:tc>
        <w:tc>
          <w:tcPr>
            <w:tcW w:type="dxa" w:w="4933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i w:val="0"/>
                <w:color w:val="182033"/>
                <w:sz w:val="18"/>
              </w:rPr>
              <w:t>{Kern van de aanpak}</w:t>
            </w:r>
          </w:p>
        </w:tc>
      </w:tr>
      <w:tr>
        <w:trPr>
          <w:cantSplit/>
        </w:trPr>
        <w:tc>
          <w:tcPr>
            <w:tcW w:type="dxa" w:w="4933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  <w:shd w:fill="FAFBFD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i w:val="0"/>
                <w:color w:val="182033"/>
                <w:sz w:val="18"/>
              </w:rPr>
              <w:t>Start en doorlooptijd</w:t>
            </w:r>
          </w:p>
        </w:tc>
        <w:tc>
          <w:tcPr>
            <w:tcW w:type="dxa" w:w="4933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  <w:shd w:fill="FAFBFD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i w:val="0"/>
                <w:color w:val="182033"/>
                <w:sz w:val="18"/>
              </w:rPr>
              <w:t>{Voorgestelde startdatum} · {Doorlooptijd}</w:t>
            </w:r>
          </w:p>
        </w:tc>
      </w:tr>
      <w:tr>
        <w:trPr>
          <w:cantSplit/>
        </w:trPr>
        <w:tc>
          <w:tcPr>
            <w:tcW w:type="dxa" w:w="4933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i w:val="0"/>
                <w:color w:val="182033"/>
                <w:sz w:val="18"/>
              </w:rPr>
              <w:t>Investering</w:t>
            </w:r>
          </w:p>
        </w:tc>
        <w:tc>
          <w:tcPr>
            <w:tcW w:type="dxa" w:w="4933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i w:val="0"/>
                <w:color w:val="182033"/>
                <w:sz w:val="18"/>
              </w:rPr>
              <w:t>{Totaal eenmalig} en/of {Bedrag per periode}</w:t>
            </w:r>
          </w:p>
        </w:tc>
      </w:tr>
    </w:tbl>
    <w:p>
      <w:pPr>
        <w:spacing w:after="0" w:before="0" w:line="60" w:lineRule="exact"/>
      </w:pPr>
    </w:p>
    <w:p>
      <w:r>
        <w:br w:type="page"/>
      </w:r>
    </w:p>
    <w:p>
      <w:pPr>
        <w:pStyle w:val="Heading1"/>
        <w:keepNext/>
        <w:spacing w:before="160" w:after="60"/>
      </w:pPr>
      <w:r>
        <w:rPr>
          <w:rFonts w:ascii="Aptos" w:hAnsi="Aptos"/>
          <w:b/>
          <w:i w:val="0"/>
          <w:color w:val="6546D7"/>
          <w:sz w:val="28"/>
        </w:rPr>
        <w:t>Aanpak en fasering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space="0" w:color="D9DEEA"/>
          <w:left w:val="single" w:sz="5" w:space="0" w:color="D9DEEA"/>
          <w:bottom w:val="single" w:sz="5" w:space="0" w:color="D9DEEA"/>
          <w:right w:val="single" w:sz="5" w:space="0" w:color="D9DEEA"/>
          <w:insideH w:val="single" w:sz="5" w:space="0" w:color="D9DEEA"/>
          <w:insideV w:val="single" w:sz="5" w:space="0" w:color="D9DEEA"/>
        </w:tblBorders>
      </w:tblPr>
      <w:tblGrid>
        <w:gridCol w:w="3289"/>
        <w:gridCol w:w="3289"/>
        <w:gridCol w:w="3289"/>
      </w:tblGrid>
      <w:tr>
        <w:trPr>
          <w:tblHeader w:val="true"/>
          <w:cantSplit/>
        </w:trPr>
        <w:tc>
          <w:tcPr>
            <w:tcW w:type="dxa" w:w="1814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  <w:shd w:fill="6546D7"/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i w:val="0"/>
                <w:color w:val="FFFFFF"/>
                <w:sz w:val="18"/>
              </w:rPr>
              <w:t>Fase</w:t>
            </w:r>
          </w:p>
        </w:tc>
        <w:tc>
          <w:tcPr>
            <w:tcW w:type="dxa" w:w="3969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  <w:shd w:fill="6546D7"/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i w:val="0"/>
                <w:color w:val="FFFFFF"/>
                <w:sz w:val="18"/>
              </w:rPr>
              <w:t>Werkzaamheden</w:t>
            </w:r>
          </w:p>
        </w:tc>
        <w:tc>
          <w:tcPr>
            <w:tcW w:type="dxa" w:w="4082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  <w:shd w:fill="6546D7"/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i w:val="0"/>
                <w:color w:val="FFFFFF"/>
                <w:sz w:val="18"/>
              </w:rPr>
              <w:t>Resultaat en akkoordmoment</w:t>
            </w:r>
          </w:p>
        </w:tc>
      </w:tr>
      <w:tr>
        <w:trPr>
          <w:cantSplit/>
        </w:trPr>
        <w:tc>
          <w:tcPr>
            <w:tcW w:type="dxa" w:w="3289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  <w:shd w:fill="FAFBFD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i w:val="0"/>
                <w:color w:val="182033"/>
                <w:sz w:val="16"/>
              </w:rPr>
              <w:t>1 · Richting</w:t>
            </w:r>
          </w:p>
        </w:tc>
        <w:tc>
          <w:tcPr>
            <w:tcW w:type="dxa" w:w="3289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  <w:shd w:fill="FAFBFD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i w:val="0"/>
                <w:color w:val="182033"/>
                <w:sz w:val="16"/>
              </w:rPr>
              <w:t>{Briefing, doelen en uitgangspunten aanscherpen.}</w:t>
            </w:r>
          </w:p>
        </w:tc>
        <w:tc>
          <w:tcPr>
            <w:tcW w:type="dxa" w:w="3289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  <w:shd w:fill="FAFBFD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i w:val="0"/>
                <w:color w:val="182033"/>
                <w:sz w:val="16"/>
              </w:rPr>
              <w:t>{Doelen, doelgroep en creatieve richting bevestigen.}</w:t>
            </w:r>
          </w:p>
        </w:tc>
      </w:tr>
      <w:tr>
        <w:trPr>
          <w:cantSplit/>
        </w:trPr>
        <w:tc>
          <w:tcPr>
            <w:tcW w:type="dxa" w:w="3289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i w:val="0"/>
                <w:color w:val="182033"/>
                <w:sz w:val="16"/>
              </w:rPr>
              <w:t>2 · Ontwikkeling</w:t>
            </w:r>
          </w:p>
        </w:tc>
        <w:tc>
          <w:tcPr>
            <w:tcW w:type="dxa" w:w="3289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i w:val="0"/>
                <w:color w:val="182033"/>
                <w:sz w:val="16"/>
              </w:rPr>
              <w:t>{Concept, ontwerp, content of bouw.}</w:t>
            </w:r>
          </w:p>
        </w:tc>
        <w:tc>
          <w:tcPr>
            <w:tcW w:type="dxa" w:w="3289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i w:val="0"/>
                <w:color w:val="182033"/>
                <w:sz w:val="16"/>
              </w:rPr>
              <w:t>{Deliverables en feedbackrondes volgens afspraak.}</w:t>
            </w:r>
          </w:p>
        </w:tc>
      </w:tr>
      <w:tr>
        <w:trPr>
          <w:cantSplit/>
        </w:trPr>
        <w:tc>
          <w:tcPr>
            <w:tcW w:type="dxa" w:w="3289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  <w:shd w:fill="FAFBFD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i w:val="0"/>
                <w:color w:val="182033"/>
                <w:sz w:val="16"/>
              </w:rPr>
              <w:t>3 · Oplevering</w:t>
            </w:r>
          </w:p>
        </w:tc>
        <w:tc>
          <w:tcPr>
            <w:tcW w:type="dxa" w:w="3289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  <w:shd w:fill="FAFBFD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i w:val="0"/>
                <w:color w:val="182033"/>
                <w:sz w:val="16"/>
              </w:rPr>
              <w:t>{Test, publicatie of overdracht.}</w:t>
            </w:r>
          </w:p>
        </w:tc>
        <w:tc>
          <w:tcPr>
            <w:tcW w:type="dxa" w:w="3289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  <w:shd w:fill="FAFBFD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i w:val="0"/>
                <w:color w:val="182033"/>
                <w:sz w:val="16"/>
              </w:rPr>
              <w:t>{Controle op vooraf afgesproken oplevercriteria.}</w:t>
            </w:r>
          </w:p>
        </w:tc>
      </w:tr>
    </w:tbl>
    <w:p>
      <w:pPr>
        <w:spacing w:after="0" w:before="0" w:line="60" w:lineRule="exact"/>
      </w:pPr>
    </w:p>
    <w:p>
      <w:pPr>
        <w:pStyle w:val="Heading1"/>
        <w:keepNext/>
        <w:spacing w:before="160" w:after="60"/>
      </w:pPr>
      <w:r>
        <w:rPr>
          <w:rFonts w:ascii="Aptos" w:hAnsi="Aptos"/>
          <w:b/>
          <w:i w:val="0"/>
          <w:color w:val="6546D7"/>
          <w:sz w:val="28"/>
        </w:rPr>
        <w:t>Op te leveren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space="0" w:color="D9DEEA"/>
          <w:left w:val="single" w:sz="5" w:space="0" w:color="D9DEEA"/>
          <w:bottom w:val="single" w:sz="5" w:space="0" w:color="D9DEEA"/>
          <w:right w:val="single" w:sz="5" w:space="0" w:color="D9DEEA"/>
          <w:insideH w:val="single" w:sz="5" w:space="0" w:color="D9DEEA"/>
          <w:insideV w:val="single" w:sz="5" w:space="0" w:color="D9DEEA"/>
        </w:tblBorders>
      </w:tblPr>
      <w:tblGrid>
        <w:gridCol w:w="3289"/>
        <w:gridCol w:w="3289"/>
        <w:gridCol w:w="3289"/>
      </w:tblGrid>
      <w:tr>
        <w:trPr>
          <w:tblHeader w:val="true"/>
          <w:cantSplit/>
        </w:trPr>
        <w:tc>
          <w:tcPr>
            <w:tcW w:type="dxa" w:w="1814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  <w:shd w:fill="3976E8"/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i w:val="0"/>
                <w:color w:val="FFFFFF"/>
                <w:sz w:val="18"/>
              </w:rPr>
              <w:t>Onderdeel</w:t>
            </w:r>
          </w:p>
        </w:tc>
        <w:tc>
          <w:tcPr>
            <w:tcW w:type="dxa" w:w="3969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  <w:shd w:fill="3976E8"/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i w:val="0"/>
                <w:color w:val="FFFFFF"/>
                <w:sz w:val="18"/>
              </w:rPr>
              <w:t>Beschrijving</w:t>
            </w:r>
          </w:p>
        </w:tc>
        <w:tc>
          <w:tcPr>
            <w:tcW w:type="dxa" w:w="4082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  <w:shd w:fill="3976E8"/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i w:val="0"/>
                <w:color w:val="FFFFFF"/>
                <w:sz w:val="18"/>
              </w:rPr>
              <w:t>Acceptatie afgesproken met opdrachtgever</w:t>
            </w:r>
          </w:p>
        </w:tc>
      </w:tr>
      <w:tr>
        <w:trPr>
          <w:cantSplit/>
        </w:trPr>
        <w:tc>
          <w:tcPr>
            <w:tcW w:type="dxa" w:w="3289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  <w:shd w:fill="FAFBFD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i w:val="0"/>
                <w:color w:val="182033"/>
                <w:sz w:val="16"/>
              </w:rPr>
              <w:t>Strategie</w:t>
            </w:r>
          </w:p>
        </w:tc>
        <w:tc>
          <w:tcPr>
            <w:tcW w:type="dxa" w:w="3289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  <w:shd w:fill="FAFBFD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i w:val="0"/>
                <w:color w:val="182033"/>
                <w:sz w:val="16"/>
              </w:rPr>
              <w:t>{Doelgroep, boodschap, kanaal of sitemap.}</w:t>
            </w:r>
          </w:p>
        </w:tc>
        <w:tc>
          <w:tcPr>
            <w:tcW w:type="dxa" w:w="3289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  <w:shd w:fill="FAFBFD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i w:val="0"/>
                <w:color w:val="182033"/>
                <w:sz w:val="16"/>
              </w:rPr>
              <w:t>{Scope en goedkeurder samen bepalen.}</w:t>
            </w:r>
          </w:p>
        </w:tc>
      </w:tr>
      <w:tr>
        <w:trPr>
          <w:cantSplit/>
        </w:trPr>
        <w:tc>
          <w:tcPr>
            <w:tcW w:type="dxa" w:w="3289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i w:val="0"/>
                <w:color w:val="182033"/>
                <w:sz w:val="16"/>
              </w:rPr>
              <w:t>Creatie en bouw</w:t>
            </w:r>
          </w:p>
        </w:tc>
        <w:tc>
          <w:tcPr>
            <w:tcW w:type="dxa" w:w="3289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i w:val="0"/>
                <w:color w:val="182033"/>
                <w:sz w:val="16"/>
              </w:rPr>
              <w:t>{Formaten, pagina's, middelen of onderdelen.}</w:t>
            </w:r>
          </w:p>
        </w:tc>
        <w:tc>
          <w:tcPr>
            <w:tcW w:type="dxa" w:w="3289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i w:val="0"/>
                <w:color w:val="182033"/>
                <w:sz w:val="16"/>
              </w:rPr>
              <w:t>{Aantal versies en feedbackrondes invullen.}</w:t>
            </w:r>
          </w:p>
        </w:tc>
      </w:tr>
      <w:tr>
        <w:trPr>
          <w:cantSplit/>
        </w:trPr>
        <w:tc>
          <w:tcPr>
            <w:tcW w:type="dxa" w:w="3289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  <w:shd w:fill="FAFBFD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i w:val="0"/>
                <w:color w:val="182033"/>
                <w:sz w:val="16"/>
              </w:rPr>
              <w:t>Oplevering</w:t>
            </w:r>
          </w:p>
        </w:tc>
        <w:tc>
          <w:tcPr>
            <w:tcW w:type="dxa" w:w="3289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  <w:shd w:fill="FAFBFD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i w:val="0"/>
                <w:color w:val="182033"/>
                <w:sz w:val="16"/>
              </w:rPr>
              <w:t>{Bestanden, publicatie of overdracht.}</w:t>
            </w:r>
          </w:p>
        </w:tc>
        <w:tc>
          <w:tcPr>
            <w:tcW w:type="dxa" w:w="3289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  <w:shd w:fill="FAFBFD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i w:val="0"/>
                <w:color w:val="182033"/>
                <w:sz w:val="16"/>
              </w:rPr>
              <w:t>{Formaat, datum en acceptatiecriteria afspreken.}</w:t>
            </w:r>
          </w:p>
        </w:tc>
      </w:tr>
    </w:tbl>
    <w:p>
      <w:pPr>
        <w:spacing w:after="0" w:before="0" w:line="60" w:lineRule="exact"/>
      </w:pPr>
    </w:p>
    <w:p>
      <w:pPr>
        <w:pStyle w:val="Heading1"/>
        <w:keepNext/>
        <w:spacing w:before="160" w:after="60"/>
      </w:pPr>
      <w:r>
        <w:rPr>
          <w:rFonts w:ascii="Aptos" w:hAnsi="Aptos"/>
          <w:b/>
          <w:i w:val="0"/>
          <w:color w:val="6546D7"/>
          <w:sz w:val="28"/>
        </w:rPr>
        <w:t>Binnen de scope</w:t>
      </w:r>
    </w:p>
    <w:p>
      <w:pPr>
        <w:spacing w:before="0" w:after="40" w:line="259" w:lineRule="auto"/>
      </w:pPr>
      <w:r>
        <w:rPr>
          <w:rFonts w:ascii="Aptos" w:hAnsi="Aptos"/>
          <w:b w:val="0"/>
          <w:i w:val="0"/>
          <w:color w:val="182033"/>
          <w:sz w:val="18"/>
        </w:rPr>
        <w:t>•  {Aantal pagina's, middelen, campagnes of formats.}</w:t>
      </w:r>
    </w:p>
    <w:p>
      <w:pPr>
        <w:spacing w:before="0" w:after="40" w:line="259" w:lineRule="auto"/>
      </w:pPr>
      <w:r>
        <w:rPr>
          <w:rFonts w:ascii="Aptos" w:hAnsi="Aptos"/>
          <w:b w:val="0"/>
          <w:i w:val="0"/>
          <w:color w:val="182033"/>
          <w:sz w:val="18"/>
        </w:rPr>
        <w:t>•  {Aantal concepten en correctierondes.}</w:t>
      </w:r>
    </w:p>
    <w:p>
      <w:pPr>
        <w:spacing w:before="0" w:after="40" w:line="259" w:lineRule="auto"/>
      </w:pPr>
      <w:r>
        <w:rPr>
          <w:rFonts w:ascii="Aptos" w:hAnsi="Aptos"/>
          <w:b w:val="0"/>
          <w:i w:val="0"/>
          <w:color w:val="182033"/>
          <w:sz w:val="18"/>
        </w:rPr>
        <w:t>•  {Content, techniek, koppelingen en publicatie expliciet afbakenen.}</w:t>
      </w:r>
    </w:p>
    <w:p>
      <w:pPr>
        <w:pStyle w:val="Heading1"/>
        <w:keepNext/>
        <w:spacing w:before="160" w:after="60"/>
      </w:pPr>
      <w:r>
        <w:rPr>
          <w:rFonts w:ascii="Aptos" w:hAnsi="Aptos"/>
          <w:b/>
          <w:i w:val="0"/>
          <w:color w:val="6546D7"/>
          <w:sz w:val="28"/>
        </w:rPr>
        <w:t>Buiten de scope</w:t>
      </w:r>
    </w:p>
    <w:p>
      <w:pPr>
        <w:spacing w:before="0" w:after="100" w:line="259" w:lineRule="auto"/>
      </w:pPr>
      <w:r>
        <w:rPr>
          <w:rFonts w:ascii="Aptos" w:hAnsi="Aptos"/>
          <w:b w:val="0"/>
          <w:i w:val="0"/>
          <w:color w:val="182033"/>
          <w:sz w:val="18"/>
        </w:rPr>
        <w:t>{Noem wat niet inbegrepen is, bijvoorbeeld extra pagina's, aanvullende rondes, mediabudget, licenties of doorlopend beheer.}</w:t>
      </w:r>
    </w:p>
    <w:p>
      <w:pPr>
        <w:pStyle w:val="Heading1"/>
        <w:keepNext/>
        <w:spacing w:before="160" w:after="60"/>
      </w:pPr>
      <w:r>
        <w:rPr>
          <w:rFonts w:ascii="Aptos" w:hAnsi="Aptos"/>
          <w:b/>
          <w:i w:val="0"/>
          <w:color w:val="6546D7"/>
          <w:sz w:val="28"/>
        </w:rPr>
        <w:t>Bijdrage van de opdrachtgever</w:t>
      </w:r>
    </w:p>
    <w:p>
      <w:pPr>
        <w:spacing w:before="0" w:after="80" w:line="259" w:lineRule="auto"/>
      </w:pPr>
      <w:r>
        <w:rPr>
          <w:rFonts w:ascii="Aptos" w:hAnsi="Aptos"/>
          <w:b w:val="0"/>
          <w:i w:val="0"/>
          <w:color w:val="596579"/>
          <w:sz w:val="18"/>
        </w:rPr>
        <w:t>{Welke informatie, toegang, feedback of besluiten nodig zijn en wie daarvoor verantwoordelijk is.}</w:t>
      </w:r>
    </w:p>
    <w:p>
      <w:r>
        <w:br w:type="page"/>
      </w:r>
    </w:p>
    <w:p>
      <w:pPr>
        <w:pStyle w:val="Heading1"/>
        <w:keepNext/>
        <w:spacing w:before="160" w:after="60"/>
      </w:pPr>
      <w:r>
        <w:rPr>
          <w:rFonts w:ascii="Aptos" w:hAnsi="Aptos"/>
          <w:b/>
          <w:i w:val="0"/>
          <w:color w:val="6546D7"/>
          <w:sz w:val="28"/>
        </w:rPr>
        <w:t>Planning en samenwerking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space="0" w:color="D9DEEA"/>
          <w:left w:val="single" w:sz="5" w:space="0" w:color="D9DEEA"/>
          <w:bottom w:val="single" w:sz="5" w:space="0" w:color="D9DEEA"/>
          <w:right w:val="single" w:sz="5" w:space="0" w:color="D9DEEA"/>
          <w:insideH w:val="single" w:sz="5" w:space="0" w:color="D9DEEA"/>
          <w:insideV w:val="single" w:sz="5" w:space="0" w:color="D9DEEA"/>
        </w:tblBorders>
      </w:tblPr>
      <w:tblGrid>
        <w:gridCol w:w="3289"/>
        <w:gridCol w:w="3289"/>
        <w:gridCol w:w="3289"/>
      </w:tblGrid>
      <w:tr>
        <w:trPr>
          <w:tblHeader w:val="true"/>
          <w:cantSplit/>
        </w:trPr>
        <w:tc>
          <w:tcPr>
            <w:tcW w:type="dxa" w:w="1984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  <w:shd w:fill="6546D7"/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i w:val="0"/>
                <w:color w:val="FFFFFF"/>
                <w:sz w:val="18"/>
              </w:rPr>
              <w:t>Moment</w:t>
            </w:r>
          </w:p>
        </w:tc>
        <w:tc>
          <w:tcPr>
            <w:tcW w:type="dxa" w:w="3628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  <w:shd w:fill="6546D7"/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i w:val="0"/>
                <w:color w:val="FFFFFF"/>
                <w:sz w:val="18"/>
              </w:rPr>
              <w:t>Activiteit</w:t>
            </w:r>
          </w:p>
        </w:tc>
        <w:tc>
          <w:tcPr>
            <w:tcW w:type="dxa" w:w="4252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  <w:shd w:fill="6546D7"/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i w:val="0"/>
                <w:color w:val="FFFFFF"/>
                <w:sz w:val="18"/>
              </w:rPr>
              <w:t>Afspraak of afhankelijkheid</w:t>
            </w:r>
          </w:p>
        </w:tc>
      </w:tr>
      <w:tr>
        <w:trPr>
          <w:cantSplit/>
        </w:trPr>
        <w:tc>
          <w:tcPr>
            <w:tcW w:type="dxa" w:w="3289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  <w:shd w:fill="FAFBFD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i w:val="0"/>
                <w:color w:val="182033"/>
                <w:sz w:val="17"/>
              </w:rPr>
              <w:t>Briefing</w:t>
            </w:r>
          </w:p>
        </w:tc>
        <w:tc>
          <w:tcPr>
            <w:tcW w:type="dxa" w:w="3289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  <w:shd w:fill="FAFBFD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i w:val="0"/>
                <w:color w:val="182033"/>
                <w:sz w:val="17"/>
              </w:rPr>
              <w:t>{Input, doelen en materiaal verzamelen}</w:t>
            </w:r>
          </w:p>
        </w:tc>
        <w:tc>
          <w:tcPr>
            <w:tcW w:type="dxa" w:w="3289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  <w:shd w:fill="FAFBFD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i w:val="0"/>
                <w:color w:val="182033"/>
                <w:sz w:val="17"/>
              </w:rPr>
              <w:t>{Opdrachtgever levert {materiaal} uiterlijk {datum}.}</w:t>
            </w:r>
          </w:p>
        </w:tc>
      </w:tr>
      <w:tr>
        <w:trPr>
          <w:cantSplit/>
        </w:trPr>
        <w:tc>
          <w:tcPr>
            <w:tcW w:type="dxa" w:w="3289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i w:val="0"/>
                <w:color w:val="182033"/>
                <w:sz w:val="17"/>
              </w:rPr>
              <w:t>Feedback</w:t>
            </w:r>
          </w:p>
        </w:tc>
        <w:tc>
          <w:tcPr>
            <w:tcW w:type="dxa" w:w="3289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i w:val="0"/>
                <w:color w:val="182033"/>
                <w:sz w:val="17"/>
              </w:rPr>
              <w:t>{Review van concept of tussenversie}</w:t>
            </w:r>
          </w:p>
        </w:tc>
        <w:tc>
          <w:tcPr>
            <w:tcW w:type="dxa" w:w="3289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i w:val="0"/>
                <w:color w:val="182033"/>
                <w:sz w:val="17"/>
              </w:rPr>
              <w:t>{Feedback gebundeld door {contactpersoon}.}</w:t>
            </w:r>
          </w:p>
        </w:tc>
      </w:tr>
      <w:tr>
        <w:trPr>
          <w:cantSplit/>
        </w:trPr>
        <w:tc>
          <w:tcPr>
            <w:tcW w:type="dxa" w:w="3289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  <w:shd w:fill="FAFBFD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i w:val="0"/>
                <w:color w:val="182033"/>
                <w:sz w:val="17"/>
              </w:rPr>
              <w:t>Oplevering</w:t>
            </w:r>
          </w:p>
        </w:tc>
        <w:tc>
          <w:tcPr>
            <w:tcW w:type="dxa" w:w="3289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  <w:shd w:fill="FAFBFD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i w:val="0"/>
                <w:color w:val="182033"/>
                <w:sz w:val="17"/>
              </w:rPr>
              <w:t>{Definitieve bestanden of publicatie}</w:t>
            </w:r>
          </w:p>
        </w:tc>
        <w:tc>
          <w:tcPr>
            <w:tcW w:type="dxa" w:w="3289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  <w:shd w:fill="FAFBFD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i w:val="0"/>
                <w:color w:val="182033"/>
                <w:sz w:val="17"/>
              </w:rPr>
              <w:t>{Acceptatiecriteria en overdracht afspreken.}</w:t>
            </w:r>
          </w:p>
        </w:tc>
      </w:tr>
    </w:tbl>
    <w:p>
      <w:pPr>
        <w:spacing w:after="0" w:before="0" w:line="60" w:lineRule="exact"/>
      </w:pPr>
    </w:p>
    <w:p>
      <w:pPr>
        <w:spacing w:before="0" w:after="100" w:line="259" w:lineRule="auto"/>
      </w:pPr>
      <w:r>
        <w:rPr>
          <w:rFonts w:ascii="Aptos" w:hAnsi="Aptos"/>
          <w:b w:val="0"/>
          <w:i/>
          <w:color w:val="596579"/>
          <w:sz w:val="17"/>
        </w:rPr>
        <w:t>Planning is indicatief totdat beide partijen de startdatum, doorlooptijd en benodigde input hebben afgestemd.</w:t>
      </w:r>
    </w:p>
    <w:p>
      <w:pPr>
        <w:pStyle w:val="Heading1"/>
        <w:keepNext/>
        <w:spacing w:before="160" w:after="60"/>
      </w:pPr>
      <w:r>
        <w:rPr>
          <w:rFonts w:ascii="Aptos" w:hAnsi="Aptos"/>
          <w:b/>
          <w:i w:val="0"/>
          <w:color w:val="6546D7"/>
          <w:sz w:val="28"/>
        </w:rPr>
        <w:t>Investering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space="0" w:color="D9DEEA"/>
          <w:left w:val="single" w:sz="5" w:space="0" w:color="D9DEEA"/>
          <w:bottom w:val="single" w:sz="5" w:space="0" w:color="D9DEEA"/>
          <w:right w:val="single" w:sz="5" w:space="0" w:color="D9DEEA"/>
          <w:insideH w:val="single" w:sz="5" w:space="0" w:color="D9DEEA"/>
          <w:insideV w:val="single" w:sz="5" w:space="0" w:color="D9DEEA"/>
        </w:tblBorders>
      </w:tblPr>
      <w:tblGrid>
        <w:gridCol w:w="1973"/>
        <w:gridCol w:w="1973"/>
        <w:gridCol w:w="1973"/>
        <w:gridCol w:w="1973"/>
        <w:gridCol w:w="1973"/>
      </w:tblGrid>
      <w:tr>
        <w:trPr>
          <w:tblHeader w:val="true"/>
          <w:cantSplit/>
        </w:trPr>
        <w:tc>
          <w:tcPr>
            <w:tcW w:type="dxa" w:w="1134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  <w:shd w:fill="6546D7"/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i w:val="0"/>
                <w:color w:val="FFFFFF"/>
                <w:sz w:val="18"/>
              </w:rPr>
              <w:t>Type</w:t>
            </w:r>
          </w:p>
        </w:tc>
        <w:tc>
          <w:tcPr>
            <w:tcW w:type="dxa" w:w="3628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  <w:shd w:fill="6546D7"/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i w:val="0"/>
                <w:color w:val="FFFFFF"/>
                <w:sz w:val="18"/>
              </w:rPr>
              <w:t>Omschrijving</w:t>
            </w:r>
          </w:p>
        </w:tc>
        <w:tc>
          <w:tcPr>
            <w:tcW w:type="dxa" w:w="1701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  <w:shd w:fill="6546D7"/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i w:val="0"/>
                <w:color w:val="FFFFFF"/>
                <w:sz w:val="18"/>
              </w:rPr>
              <w:t>Aantal / periode</w:t>
            </w:r>
          </w:p>
        </w:tc>
        <w:tc>
          <w:tcPr>
            <w:tcW w:type="dxa" w:w="1701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  <w:shd w:fill="6546D7"/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i w:val="0"/>
                <w:color w:val="FFFFFF"/>
                <w:sz w:val="18"/>
              </w:rPr>
              <w:t>Tarief</w:t>
            </w:r>
          </w:p>
        </w:tc>
        <w:tc>
          <w:tcPr>
            <w:tcW w:type="dxa" w:w="1701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  <w:shd w:fill="6546D7"/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i w:val="0"/>
                <w:color w:val="FFFFFF"/>
                <w:sz w:val="18"/>
              </w:rPr>
              <w:t>Bedrag</w:t>
            </w:r>
          </w:p>
        </w:tc>
      </w:tr>
      <w:tr>
        <w:trPr>
          <w:cantSplit/>
        </w:trPr>
        <w:tc>
          <w:tcPr>
            <w:tcW w:type="dxa" w:w="1973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  <w:shd w:fill="FAFBFD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i w:val="0"/>
                <w:color w:val="182033"/>
                <w:sz w:val="16"/>
              </w:rPr>
              <w:t>Eenmalig</w:t>
            </w:r>
          </w:p>
        </w:tc>
        <w:tc>
          <w:tcPr>
            <w:tcW w:type="dxa" w:w="1973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  <w:shd w:fill="FAFBFD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i w:val="0"/>
                <w:color w:val="182033"/>
                <w:sz w:val="16"/>
              </w:rPr>
              <w:t>{Bijvoorbeeld: intake, inrichting of projectwerk}</w:t>
            </w:r>
          </w:p>
        </w:tc>
        <w:tc>
          <w:tcPr>
            <w:tcW w:type="dxa" w:w="1973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  <w:shd w:fill="FAFBFD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i w:val="0"/>
                <w:color w:val="182033"/>
                <w:sz w:val="16"/>
              </w:rPr>
              <w:t>{Aantal}</w:t>
            </w:r>
          </w:p>
        </w:tc>
        <w:tc>
          <w:tcPr>
            <w:tcW w:type="dxa" w:w="1973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  <w:shd w:fill="FAFBFD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i w:val="0"/>
                <w:color w:val="182033"/>
                <w:sz w:val="16"/>
              </w:rPr>
              <w:t>{€ ...}</w:t>
            </w:r>
          </w:p>
        </w:tc>
        <w:tc>
          <w:tcPr>
            <w:tcW w:type="dxa" w:w="1973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  <w:shd w:fill="FAFBFD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i w:val="0"/>
                <w:color w:val="182033"/>
                <w:sz w:val="16"/>
              </w:rPr>
              <w:t>{€ ...}</w:t>
            </w:r>
          </w:p>
        </w:tc>
      </w:tr>
      <w:tr>
        <w:trPr>
          <w:cantSplit/>
        </w:trPr>
        <w:tc>
          <w:tcPr>
            <w:tcW w:type="dxa" w:w="1973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i w:val="0"/>
                <w:color w:val="182033"/>
                <w:sz w:val="16"/>
              </w:rPr>
              <w:t>Per maand</w:t>
            </w:r>
          </w:p>
        </w:tc>
        <w:tc>
          <w:tcPr>
            <w:tcW w:type="dxa" w:w="1973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i w:val="0"/>
                <w:color w:val="182033"/>
                <w:sz w:val="16"/>
              </w:rPr>
              <w:t>{Bijvoorbeeld: beheer of doorlopende dienstverlening}</w:t>
            </w:r>
          </w:p>
        </w:tc>
        <w:tc>
          <w:tcPr>
            <w:tcW w:type="dxa" w:w="1973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i w:val="0"/>
                <w:color w:val="182033"/>
                <w:sz w:val="16"/>
              </w:rPr>
              <w:t>{Per maand}</w:t>
            </w:r>
          </w:p>
        </w:tc>
        <w:tc>
          <w:tcPr>
            <w:tcW w:type="dxa" w:w="1973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i w:val="0"/>
                <w:color w:val="182033"/>
                <w:sz w:val="16"/>
              </w:rPr>
              <w:t>{€ ...}</w:t>
            </w:r>
          </w:p>
        </w:tc>
        <w:tc>
          <w:tcPr>
            <w:tcW w:type="dxa" w:w="1973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i w:val="0"/>
                <w:color w:val="182033"/>
                <w:sz w:val="16"/>
              </w:rPr>
              <w:t>{€ ...}</w:t>
            </w:r>
          </w:p>
        </w:tc>
      </w:tr>
      <w:tr>
        <w:trPr>
          <w:cantSplit/>
        </w:trPr>
        <w:tc>
          <w:tcPr>
            <w:tcW w:type="dxa" w:w="1973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  <w:shd w:fill="FAFBFD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i w:val="0"/>
                <w:color w:val="182033"/>
                <w:sz w:val="16"/>
              </w:rPr>
              <w:t>Optioneel</w:t>
            </w:r>
          </w:p>
        </w:tc>
        <w:tc>
          <w:tcPr>
            <w:tcW w:type="dxa" w:w="1973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  <w:shd w:fill="FAFBFD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i w:val="0"/>
                <w:color w:val="182033"/>
                <w:sz w:val="16"/>
              </w:rPr>
              <w:t>{Aanvullend onderdeel}</w:t>
            </w:r>
          </w:p>
        </w:tc>
        <w:tc>
          <w:tcPr>
            <w:tcW w:type="dxa" w:w="1973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  <w:shd w:fill="FAFBFD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i w:val="0"/>
                <w:color w:val="182033"/>
                <w:sz w:val="16"/>
              </w:rPr>
              <w:t>{Aantal / periode}</w:t>
            </w:r>
          </w:p>
        </w:tc>
        <w:tc>
          <w:tcPr>
            <w:tcW w:type="dxa" w:w="1973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  <w:shd w:fill="FAFBFD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i w:val="0"/>
                <w:color w:val="182033"/>
                <w:sz w:val="16"/>
              </w:rPr>
              <w:t>{€ ...}</w:t>
            </w:r>
          </w:p>
        </w:tc>
        <w:tc>
          <w:tcPr>
            <w:tcW w:type="dxa" w:w="1973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  <w:shd w:fill="FAFBFD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i w:val="0"/>
                <w:color w:val="182033"/>
                <w:sz w:val="16"/>
              </w:rPr>
              <w:t>{€ ...}</w:t>
            </w:r>
          </w:p>
        </w:tc>
      </w:tr>
    </w:tbl>
    <w:p>
      <w:pPr>
        <w:spacing w:after="0" w:before="0" w:line="60" w:lineRule="exact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space="0" w:color="D9DEEA"/>
          <w:left w:val="single" w:sz="5" w:space="0" w:color="D9DEEA"/>
          <w:bottom w:val="single" w:sz="5" w:space="0" w:color="D9DEEA"/>
          <w:right w:val="single" w:sz="5" w:space="0" w:color="D9DEEA"/>
          <w:insideH w:val="single" w:sz="5" w:space="0" w:color="D9DEEA"/>
          <w:insideV w:val="single" w:sz="5" w:space="0" w:color="D9DEEA"/>
        </w:tblBorders>
      </w:tblPr>
      <w:tblGrid>
        <w:gridCol w:w="4933"/>
        <w:gridCol w:w="4933"/>
      </w:tblGrid>
      <w:tr>
        <w:trPr>
          <w:tblHeader w:val="true"/>
          <w:cantSplit/>
        </w:trPr>
        <w:tc>
          <w:tcPr>
            <w:tcW w:type="dxa" w:w="6350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  <w:shd w:fill="3976E8"/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i w:val="0"/>
                <w:color w:val="FFFFFF"/>
                <w:sz w:val="18"/>
              </w:rPr>
              <w:t>Samenvatting investering</w:t>
            </w:r>
          </w:p>
        </w:tc>
        <w:tc>
          <w:tcPr>
            <w:tcW w:type="dxa" w:w="3515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  <w:shd w:fill="3976E8"/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i w:val="0"/>
                <w:color w:val="FFFFFF"/>
                <w:sz w:val="18"/>
              </w:rPr>
              <w:t>Bedrag</w:t>
            </w:r>
          </w:p>
        </w:tc>
      </w:tr>
      <w:tr>
        <w:trPr>
          <w:cantSplit/>
        </w:trPr>
        <w:tc>
          <w:tcPr>
            <w:tcW w:type="dxa" w:w="4933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  <w:shd w:fill="FAFBFD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i w:val="0"/>
                <w:color w:val="182033"/>
                <w:sz w:val="17"/>
              </w:rPr>
              <w:t>Eenmalig subtotaal</w:t>
            </w:r>
          </w:p>
        </w:tc>
        <w:tc>
          <w:tcPr>
            <w:tcW w:type="dxa" w:w="4933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  <w:shd w:fill="FAFBFD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i w:val="0"/>
                <w:color w:val="182033"/>
                <w:sz w:val="17"/>
              </w:rPr>
              <w:t>{€ ...}</w:t>
            </w:r>
          </w:p>
        </w:tc>
      </w:tr>
      <w:tr>
        <w:trPr>
          <w:cantSplit/>
        </w:trPr>
        <w:tc>
          <w:tcPr>
            <w:tcW w:type="dxa" w:w="4933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i w:val="0"/>
                <w:color w:val="182033"/>
                <w:sz w:val="17"/>
              </w:rPr>
              <w:t>Terugkerend bedrag en frequentie</w:t>
            </w:r>
          </w:p>
        </w:tc>
        <w:tc>
          <w:tcPr>
            <w:tcW w:type="dxa" w:w="4933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i w:val="0"/>
                <w:color w:val="182033"/>
                <w:sz w:val="17"/>
              </w:rPr>
              <w:t>{€ ... per maand / periode}</w:t>
            </w:r>
          </w:p>
        </w:tc>
      </w:tr>
      <w:tr>
        <w:trPr>
          <w:cantSplit/>
        </w:trPr>
        <w:tc>
          <w:tcPr>
            <w:tcW w:type="dxa" w:w="4933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  <w:shd w:fill="FAFBFD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i w:val="0"/>
                <w:color w:val="182033"/>
                <w:sz w:val="17"/>
              </w:rPr>
              <w:t>Belastingen en totaal</w:t>
            </w:r>
          </w:p>
        </w:tc>
        <w:tc>
          <w:tcPr>
            <w:tcW w:type="dxa" w:w="4933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  <w:shd w:fill="FAFBFD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i w:val="0"/>
                <w:color w:val="182033"/>
                <w:sz w:val="17"/>
              </w:rPr>
              <w:t>{Belastingafspraak} · {Totaalbedrag}</w:t>
            </w:r>
          </w:p>
        </w:tc>
      </w:tr>
    </w:tbl>
    <w:p>
      <w:pPr>
        <w:spacing w:after="0" w:before="0" w:line="60" w:lineRule="exact"/>
      </w:pPr>
    </w:p>
    <w:p>
      <w:pPr>
        <w:spacing w:before="0" w:after="80" w:line="259" w:lineRule="auto"/>
      </w:pPr>
      <w:r>
        <w:rPr>
          <w:rFonts w:ascii="Aptos" w:hAnsi="Aptos"/>
          <w:b w:val="0"/>
          <w:i/>
          <w:color w:val="596579"/>
          <w:sz w:val="16"/>
        </w:rPr>
        <w:t>Vul bedragen, valuta, belastingbehandeling, facturatiemomenten en eventuele indexatie zelf in en stem deze af voordat je de offerte verstuurt.</w:t>
      </w:r>
    </w:p>
    <w:p>
      <w:pPr>
        <w:pStyle w:val="Heading1"/>
        <w:keepNext/>
        <w:spacing w:before="160" w:after="60"/>
      </w:pPr>
      <w:r>
        <w:rPr>
          <w:rFonts w:ascii="Aptos" w:hAnsi="Aptos"/>
          <w:b/>
          <w:i w:val="0"/>
          <w:color w:val="6546D7"/>
          <w:sz w:val="28"/>
        </w:rPr>
        <w:t>Aannames en afspraken</w:t>
      </w:r>
    </w:p>
    <w:p>
      <w:pPr>
        <w:spacing w:before="0" w:after="60" w:line="259" w:lineRule="auto"/>
      </w:pPr>
      <w:r>
        <w:rPr>
          <w:rFonts w:ascii="Aptos" w:hAnsi="Aptos"/>
          <w:b w:val="0"/>
          <w:i w:val="0"/>
          <w:color w:val="182033"/>
          <w:sz w:val="17"/>
        </w:rPr>
        <w:t>{Vul afspraken in over feedbackrondes, aanlevering van materialen, eigenaarschap, publicatie en eventuele doorlopende diensten. Gebruik alleen afspraken die beide partijen hebben bevestigd.}</w:t>
      </w:r>
    </w:p>
    <w:p>
      <w:pPr>
        <w:spacing w:before="0" w:after="100" w:line="259" w:lineRule="auto"/>
      </w:pPr>
      <w:r>
        <w:rPr>
          <w:rFonts w:ascii="Aptos" w:hAnsi="Aptos"/>
          <w:b w:val="0"/>
          <w:i w:val="0"/>
          <w:color w:val="596579"/>
          <w:sz w:val="17"/>
        </w:rPr>
        <w:t>Aanvullende afspraken: {Betalingstermijn} · {Opzeg- of wijzigingsafspraak} · {Overige overeengekomen voorwaarden}</w:t>
      </w:r>
    </w:p>
    <w:p>
      <w:pPr>
        <w:pStyle w:val="Heading1"/>
        <w:keepNext/>
        <w:spacing w:before="160" w:after="60"/>
      </w:pPr>
      <w:r>
        <w:rPr>
          <w:rFonts w:ascii="Aptos" w:hAnsi="Aptos"/>
          <w:b/>
          <w:i w:val="0"/>
          <w:color w:val="6546D7"/>
          <w:sz w:val="28"/>
        </w:rPr>
        <w:t>Akkoord</w:t>
      </w:r>
    </w:p>
    <w:p>
      <w:pPr>
        <w:spacing w:before="0" w:after="80" w:line="259" w:lineRule="auto"/>
      </w:pPr>
      <w:r>
        <w:rPr>
          <w:rFonts w:ascii="Aptos" w:hAnsi="Aptos"/>
          <w:b w:val="0"/>
          <w:i w:val="0"/>
          <w:color w:val="182033"/>
          <w:sz w:val="17"/>
        </w:rPr>
        <w:t>Door ondertekening bevestigen beide partijen dat scope, planning, investering en de hierboven ingevulde afspraken zijn besproken en akkoord zijn.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space="0" w:color="D9DEEA"/>
          <w:left w:val="single" w:sz="5" w:space="0" w:color="D9DEEA"/>
          <w:bottom w:val="single" w:sz="5" w:space="0" w:color="D9DEEA"/>
          <w:right w:val="single" w:sz="5" w:space="0" w:color="D9DEEA"/>
          <w:insideH w:val="single" w:sz="5" w:space="0" w:color="D9DEEA"/>
          <w:insideV w:val="single" w:sz="5" w:space="0" w:color="D9DEEA"/>
        </w:tblBorders>
      </w:tblPr>
      <w:tblGrid>
        <w:gridCol w:w="4933"/>
        <w:gridCol w:w="4933"/>
      </w:tblGrid>
      <w:tr>
        <w:trPr>
          <w:tblHeader w:val="true"/>
          <w:cantSplit/>
        </w:trPr>
        <w:tc>
          <w:tcPr>
            <w:tcW w:type="dxa" w:w="4932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  <w:shd w:fill="6546D7"/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i w:val="0"/>
                <w:color w:val="FFFFFF"/>
                <w:sz w:val="18"/>
              </w:rPr>
              <w:t>Namens opdrachtgever</w:t>
            </w:r>
          </w:p>
        </w:tc>
        <w:tc>
          <w:tcPr>
            <w:tcW w:type="dxa" w:w="4932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  <w:shd w:fill="6546D7"/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i w:val="0"/>
                <w:color w:val="FFFFFF"/>
                <w:sz w:val="18"/>
              </w:rPr>
              <w:t>Namens opdrachtnemer</w:t>
            </w:r>
          </w:p>
        </w:tc>
      </w:tr>
      <w:tr>
        <w:trPr>
          <w:cantSplit/>
        </w:trPr>
        <w:tc>
          <w:tcPr>
            <w:tcW w:type="dxa" w:w="4933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  <w:shd w:fill="FAFBFD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i w:val="0"/>
                <w:color w:val="182033"/>
                <w:sz w:val="16"/>
              </w:rPr>
              <w:t>Naam: {Naam}                         Naam: {Naam}</w:t>
            </w:r>
          </w:p>
        </w:tc>
        <w:tc>
          <w:tcPr>
            <w:tcW w:type="dxa" w:w="4933"/>
          </w:tcPr>
          <w:p/>
        </w:tc>
      </w:tr>
      <w:tr>
        <w:trPr>
          <w:cantSplit/>
        </w:trPr>
        <w:tc>
          <w:tcPr>
            <w:tcW w:type="dxa" w:w="4933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i w:val="0"/>
                <w:color w:val="182033"/>
                <w:sz w:val="16"/>
              </w:rPr>
              <w:t>Functie: {Functie}                     Functie: {Functie}</w:t>
            </w:r>
          </w:p>
        </w:tc>
        <w:tc>
          <w:tcPr>
            <w:tcW w:type="dxa" w:w="4933"/>
          </w:tcPr>
          <w:p/>
        </w:tc>
      </w:tr>
      <w:tr>
        <w:trPr>
          <w:cantSplit/>
        </w:trPr>
        <w:tc>
          <w:tcPr>
            <w:tcW w:type="dxa" w:w="4933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  <w:shd w:fill="FAFBFD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i w:val="0"/>
                <w:color w:val="182033"/>
                <w:sz w:val="16"/>
              </w:rPr>
              <w:t>Datum: {Datum}                        Datum: {Datum}</w:t>
            </w:r>
          </w:p>
        </w:tc>
        <w:tc>
          <w:tcPr>
            <w:tcW w:type="dxa" w:w="4933"/>
          </w:tcPr>
          <w:p/>
        </w:tc>
      </w:tr>
      <w:tr>
        <w:trPr>
          <w:cantSplit/>
        </w:trPr>
        <w:tc>
          <w:tcPr>
            <w:tcW w:type="dxa" w:w="4933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i w:val="0"/>
                <w:color w:val="182033"/>
                <w:sz w:val="16"/>
              </w:rPr>
              <w:t>Handtekening:                           Handtekening:</w:t>
            </w:r>
          </w:p>
        </w:tc>
        <w:tc>
          <w:tcPr>
            <w:tcW w:type="dxa" w:w="4933"/>
          </w:tcPr>
          <w:p/>
        </w:tc>
      </w:tr>
    </w:tbl>
    <w:p>
      <w:pPr>
        <w:spacing w:after="0" w:before="0" w:line="60" w:lineRule="exact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020" w:bottom="879" w:left="1020" w:header="397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b w:val="0"/>
        <w:i w:val="0"/>
        <w:color w:val="596579"/>
        <w:sz w:val="16"/>
      </w:rPr>
      <w:t>Scalyx · Offertetemplate · Pas dit document aan je eigen afspraken aan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ptos" w:hAnsi="Aptos"/>
        <w:b/>
        <w:i w:val="0"/>
        <w:color w:val="6546D7"/>
        <w:sz w:val="16"/>
      </w:rPr>
      <w:t>SCALYX  /  OFFERTETEMPLATE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ptos" w:hAnsi="Aptos"/>
      <w:color w:val="182033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" w:hAnsi="Aptos"/>
      <w:b/>
      <w:bCs/>
      <w:color w:val="6546D7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182033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" w:hAnsi="Aptos"/>
      <w:b/>
      <w:color w:val="182033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Offertetemplate voor Marketing- en webbureau</dc:title>
  <dc:subject>Bewerkbare Nederlandstalige offerte</dc:subject>
  <dc:creator>Scalyx</dc:creator>
  <cp:keywords>offerte, template, dienstverlening, Scalyx</cp:keywords>
  <dc:description>Bewerkbare template met invulvelden.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